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BA9C" w14:textId="77777777" w:rsidR="001860D7" w:rsidRDefault="001860D7" w:rsidP="009C7B0E"/>
    <w:p w14:paraId="32F12ACF" w14:textId="77777777" w:rsidR="00BF0054" w:rsidRDefault="00BF0054" w:rsidP="009C7B0E"/>
    <w:p w14:paraId="320A8014" w14:textId="77777777" w:rsidR="00BF0054" w:rsidRDefault="00BF0054" w:rsidP="009C7B0E"/>
    <w:p w14:paraId="14A3C46F" w14:textId="3684ADE0" w:rsidR="001860D7" w:rsidRDefault="00C73EF4" w:rsidP="00BF005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B0F4A96" wp14:editId="12F12A65">
            <wp:extent cx="3947160" cy="3947160"/>
            <wp:effectExtent l="76200" t="76200" r="129540" b="129540"/>
            <wp:docPr id="9952986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98649" name="รูปภาพ 9952986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3947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449FF5" w14:textId="2F4E5974" w:rsidR="001860D7" w:rsidRDefault="001860D7" w:rsidP="009C7B0E"/>
    <w:p w14:paraId="2D8D5A3F" w14:textId="343D765A" w:rsidR="001860D7" w:rsidRDefault="001860D7" w:rsidP="009C7B0E"/>
    <w:p w14:paraId="042D19F5" w14:textId="77777777" w:rsidR="001860D7" w:rsidRDefault="001860D7" w:rsidP="009C7B0E"/>
    <w:p w14:paraId="0ABAEE39" w14:textId="77777777" w:rsidR="001860D7" w:rsidRDefault="001860D7" w:rsidP="009C7B0E"/>
    <w:p w14:paraId="198B7FF9" w14:textId="47770E5E" w:rsidR="001860D7" w:rsidRPr="00C73EF4" w:rsidRDefault="00A732C9" w:rsidP="00A732C9">
      <w:pPr>
        <w:jc w:val="center"/>
        <w:rPr>
          <w:rFonts w:ascii="TH SarabunIT๙" w:hAnsi="TH SarabunIT๙" w:cs="TH SarabunIT๙"/>
          <w:color w:val="C45911" w:themeColor="accent2" w:themeShade="BF"/>
          <w:sz w:val="96"/>
          <w:szCs w:val="96"/>
          <w:u w:val="single"/>
        </w:rPr>
      </w:pPr>
      <w:r w:rsidRPr="00C73EF4">
        <w:rPr>
          <w:rFonts w:ascii="TH SarabunIT๙" w:hAnsi="TH SarabunIT๙" w:cs="TH SarabunIT๙" w:hint="cs"/>
          <w:color w:val="C45911" w:themeColor="accent2" w:themeShade="BF"/>
          <w:sz w:val="96"/>
          <w:szCs w:val="96"/>
          <w:u w:val="single"/>
          <w:cs/>
        </w:rPr>
        <w:t>สรุปผลการจัดซื้อจัดจ้าง</w:t>
      </w:r>
    </w:p>
    <w:p w14:paraId="660F1A8C" w14:textId="4F191921" w:rsidR="00A732C9" w:rsidRPr="00C73EF4" w:rsidRDefault="00A732C9" w:rsidP="00A732C9">
      <w:pPr>
        <w:jc w:val="center"/>
        <w:rPr>
          <w:rFonts w:ascii="TH SarabunIT๙" w:hAnsi="TH SarabunIT๙" w:cs="TH SarabunIT๙"/>
          <w:color w:val="C45911" w:themeColor="accent2" w:themeShade="BF"/>
          <w:sz w:val="96"/>
          <w:szCs w:val="96"/>
          <w:u w:val="single"/>
        </w:rPr>
      </w:pPr>
      <w:r w:rsidRPr="00C73EF4">
        <w:rPr>
          <w:rFonts w:ascii="TH SarabunIT๙" w:hAnsi="TH SarabunIT๙" w:cs="TH SarabunIT๙" w:hint="cs"/>
          <w:color w:val="C45911" w:themeColor="accent2" w:themeShade="BF"/>
          <w:sz w:val="96"/>
          <w:szCs w:val="96"/>
          <w:u w:val="single"/>
          <w:cs/>
        </w:rPr>
        <w:t>หรือการจัดหาพัสดุรายเดือน</w:t>
      </w:r>
    </w:p>
    <w:p w14:paraId="371159BC" w14:textId="77777777" w:rsidR="001860D7" w:rsidRDefault="001860D7" w:rsidP="009C7B0E"/>
    <w:p w14:paraId="02A9D9F6" w14:textId="77777777" w:rsidR="001860D7" w:rsidRDefault="001860D7" w:rsidP="009C7B0E"/>
    <w:p w14:paraId="381C83CE" w14:textId="77777777" w:rsidR="001860D7" w:rsidRDefault="001860D7" w:rsidP="009C7B0E"/>
    <w:p w14:paraId="53DBBF77" w14:textId="77777777" w:rsidR="001860D7" w:rsidRDefault="001860D7" w:rsidP="009C7B0E"/>
    <w:p w14:paraId="7F654749" w14:textId="77777777" w:rsidR="00E25D24" w:rsidRDefault="00E25D24" w:rsidP="009C7B0E"/>
    <w:p w14:paraId="3CEEAA53" w14:textId="77777777" w:rsidR="001860D7" w:rsidRDefault="001860D7" w:rsidP="009C7B0E"/>
    <w:p w14:paraId="194A9C3D" w14:textId="77777777" w:rsidR="001860D7" w:rsidRDefault="001860D7" w:rsidP="009C7B0E"/>
    <w:p w14:paraId="05123224" w14:textId="77777777" w:rsidR="001860D7" w:rsidRDefault="001860D7" w:rsidP="009C7B0E"/>
    <w:p w14:paraId="327E16DF" w14:textId="77777777" w:rsidR="001860D7" w:rsidRPr="005B1E5D" w:rsidRDefault="00000000" w:rsidP="001860D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object w:dxaOrig="1440" w:dyaOrig="1440" w14:anchorId="11A6C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192.95pt;margin-top:-14.8pt;width:82.5pt;height:91.5pt;z-index:-251658240" fillcolor="window">
            <v:imagedata r:id="rId8" o:title=""/>
          </v:shape>
          <o:OLEObject Type="Embed" ProgID="PBrush" ShapeID="_x0000_s2052" DrawAspect="Content" ObjectID="_1780312396" r:id="rId9"/>
        </w:object>
      </w:r>
    </w:p>
    <w:p w14:paraId="2A40391D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CDBC7AD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883641" w14:textId="3756B103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02961F94" w14:textId="5D94D794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5C59B6" w:rsidRPr="00C73E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54461A93" w14:textId="77777777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07660E2" w14:textId="77777777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6F82A8" w14:textId="77777777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F46EF3" w14:textId="0D13DDD0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5C59B6" w:rsidRPr="00C73E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="005C59B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9C7B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514D4D" w14:textId="77777777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F4177" w14:textId="059B086D" w:rsidR="001860D7" w:rsidRPr="00395414" w:rsidRDefault="001860D7" w:rsidP="001860D7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="005C59B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6A4F3870" w14:textId="0718BBC6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350217" w14:textId="415341DA" w:rsidR="001860D7" w:rsidRPr="00C73EF4" w:rsidRDefault="001860D7" w:rsidP="001860D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  <w:r w:rsidR="00C73EF4">
        <w:rPr>
          <w:noProof/>
          <w14:ligatures w14:val="standardContextual"/>
        </w:rPr>
        <w:drawing>
          <wp:inline distT="0" distB="0" distL="0" distR="0" wp14:anchorId="32121B24" wp14:editId="7BA810D6">
            <wp:extent cx="1042035" cy="469265"/>
            <wp:effectExtent l="0" t="0" r="5715" b="0"/>
            <wp:docPr id="321053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53447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E31A8" w14:textId="6DA9E50A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(</w:t>
      </w:r>
      <w:r w:rsidR="00C73EF4">
        <w:rPr>
          <w:rFonts w:ascii="TH SarabunIT๙" w:hAnsi="TH SarabunIT๙" w:cs="TH SarabunIT๙"/>
          <w:sz w:val="32"/>
          <w:szCs w:val="32"/>
          <w:cs/>
        </w:rPr>
        <w:t>กรวิทย์ อ่อนทอง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07E3B2E8" w14:textId="29D9F700" w:rsidR="001860D7" w:rsidRDefault="001860D7" w:rsidP="001860D7">
      <w:pPr>
        <w:rPr>
          <w:cs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C73EF4" w:rsidRPr="00C73EF4">
        <w:rPr>
          <w:rFonts w:ascii="TH SarabunIT๙" w:hAnsi="TH SarabunIT๙" w:cs="TH SarabunIT๙"/>
          <w:sz w:val="32"/>
          <w:szCs w:val="32"/>
          <w:cs/>
        </w:rPr>
        <w:t>ภูธรบางระกำ</w:t>
      </w:r>
    </w:p>
    <w:p w14:paraId="45531C96" w14:textId="77777777" w:rsidR="001860D7" w:rsidRDefault="001860D7" w:rsidP="001860D7"/>
    <w:p w14:paraId="207C8A13" w14:textId="77777777" w:rsidR="001860D7" w:rsidRDefault="001860D7" w:rsidP="001860D7"/>
    <w:p w14:paraId="64C9BDBD" w14:textId="77777777" w:rsidR="001860D7" w:rsidRDefault="001860D7" w:rsidP="001860D7"/>
    <w:p w14:paraId="2A80D666" w14:textId="77777777" w:rsidR="001860D7" w:rsidRDefault="001860D7" w:rsidP="001860D7"/>
    <w:p w14:paraId="2BADDF9F" w14:textId="77777777" w:rsidR="001860D7" w:rsidRDefault="001860D7" w:rsidP="001860D7"/>
    <w:p w14:paraId="4868A510" w14:textId="77777777" w:rsidR="001860D7" w:rsidRDefault="001860D7" w:rsidP="001860D7"/>
    <w:p w14:paraId="71912988" w14:textId="77777777" w:rsidR="001860D7" w:rsidRDefault="001860D7" w:rsidP="001860D7"/>
    <w:p w14:paraId="68F334A0" w14:textId="77777777" w:rsidR="001860D7" w:rsidRDefault="001860D7" w:rsidP="001860D7"/>
    <w:p w14:paraId="5536BF75" w14:textId="77777777" w:rsidR="001860D7" w:rsidRDefault="001860D7" w:rsidP="001860D7"/>
    <w:p w14:paraId="60F9175D" w14:textId="77777777" w:rsidR="00E25D24" w:rsidRDefault="00E25D24" w:rsidP="001860D7"/>
    <w:p w14:paraId="22DEC1CC" w14:textId="77777777" w:rsidR="00E25D24" w:rsidRDefault="00E25D24" w:rsidP="001860D7"/>
    <w:p w14:paraId="3E5C1FB4" w14:textId="77777777" w:rsidR="001860D7" w:rsidRDefault="001860D7" w:rsidP="001860D7"/>
    <w:p w14:paraId="3ADDA1C5" w14:textId="77777777" w:rsidR="00E25D24" w:rsidRDefault="00E25D24" w:rsidP="001860D7"/>
    <w:p w14:paraId="6F39013F" w14:textId="77777777" w:rsidR="001860D7" w:rsidRPr="005B1E5D" w:rsidRDefault="00000000" w:rsidP="001860D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object w:dxaOrig="1440" w:dyaOrig="1440" w14:anchorId="45591B32">
          <v:shape id="_x0000_s2053" type="#_x0000_t75" style="position:absolute;margin-left:192.95pt;margin-top:-14.8pt;width:82.5pt;height:91.5pt;z-index:-251656192" fillcolor="window">
            <v:imagedata r:id="rId8" o:title=""/>
          </v:shape>
          <o:OLEObject Type="Embed" ProgID="PBrush" ShapeID="_x0000_s2053" DrawAspect="Content" ObjectID="_1780312397" r:id="rId11"/>
        </w:object>
      </w:r>
    </w:p>
    <w:p w14:paraId="78F1CB50" w14:textId="77777777" w:rsidR="001860D7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F11BEF6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D7C9CC" w14:textId="040B53D8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6F655645" w14:textId="331D6E75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C59B6" w:rsidRPr="00C73E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1DAB99FE" w14:textId="77777777" w:rsidR="001860D7" w:rsidRPr="00395414" w:rsidRDefault="001860D7" w:rsidP="001860D7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5B3F61BD" w14:textId="77777777" w:rsidR="001860D7" w:rsidRPr="00395414" w:rsidRDefault="001860D7" w:rsidP="001860D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สถานีตำรวจนครบาลยานนาวา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57FE8" w14:textId="40A35E3C" w:rsidR="001860D7" w:rsidRPr="00395414" w:rsidRDefault="001860D7" w:rsidP="001860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 xml:space="preserve">บางระกำ 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5C59B6" w:rsidRPr="00C73E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589E80" w14:textId="642FD6AC" w:rsidR="001860D7" w:rsidRPr="00395414" w:rsidRDefault="001860D7" w:rsidP="001860D7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 </w:t>
      </w:r>
      <w:r w:rsidR="005C59B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4DC58FAE" w14:textId="78AA3C69" w:rsidR="001860D7" w:rsidRPr="00395414" w:rsidRDefault="001860D7" w:rsidP="001860D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p w14:paraId="2F25F7BB" w14:textId="322103AF" w:rsidR="001860D7" w:rsidRPr="00395414" w:rsidRDefault="001860D7" w:rsidP="001860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   </w:t>
      </w:r>
      <w:r w:rsidR="00C73EF4">
        <w:rPr>
          <w:noProof/>
          <w14:ligatures w14:val="standardContextual"/>
        </w:rPr>
        <w:drawing>
          <wp:inline distT="0" distB="0" distL="0" distR="0" wp14:anchorId="37972B63" wp14:editId="3D685480">
            <wp:extent cx="1042035" cy="469265"/>
            <wp:effectExtent l="0" t="0" r="5715" b="0"/>
            <wp:docPr id="6974414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53447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D7B87" w14:textId="21774BF8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C73EF4">
        <w:rPr>
          <w:rFonts w:ascii="TH SarabunIT๙" w:hAnsi="TH SarabunIT๙" w:cs="TH SarabunIT๙"/>
          <w:sz w:val="32"/>
          <w:szCs w:val="32"/>
          <w:cs/>
        </w:rPr>
        <w:t>กรวิทย์ อ่อนทอง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98C587" w14:textId="7767BDF7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80789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31DEC3EE" w14:textId="77777777" w:rsidR="001860D7" w:rsidRDefault="001860D7" w:rsidP="001860D7"/>
    <w:p w14:paraId="4A0F4CEA" w14:textId="77777777" w:rsidR="001860D7" w:rsidRDefault="001860D7" w:rsidP="001860D7"/>
    <w:p w14:paraId="57BD3BAA" w14:textId="77777777" w:rsidR="001860D7" w:rsidRDefault="001860D7" w:rsidP="009C7B0E"/>
    <w:p w14:paraId="7D948AAE" w14:textId="057BA4A8" w:rsidR="001860D7" w:rsidRDefault="001860D7" w:rsidP="009C7B0E"/>
    <w:p w14:paraId="09650A2D" w14:textId="77777777" w:rsidR="00E25D24" w:rsidRDefault="00E25D24" w:rsidP="009C7B0E">
      <w:pPr>
        <w:sectPr w:rsidR="00E25D24" w:rsidSect="00C152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993" w:right="1134" w:bottom="284" w:left="1440" w:header="720" w:footer="720" w:gutter="0"/>
          <w:cols w:space="720"/>
          <w:docGrid w:linePitch="360"/>
        </w:sectPr>
      </w:pPr>
    </w:p>
    <w:p w14:paraId="26BBB03E" w14:textId="77777777" w:rsidR="00E25D24" w:rsidRDefault="00E25D24" w:rsidP="009C7B0E">
      <w:pPr>
        <w:rPr>
          <w:rFonts w:ascii="TH SarabunIT๙" w:hAnsi="TH SarabunIT๙" w:cs="TH SarabunIT๙"/>
          <w:sz w:val="36"/>
          <w:szCs w:val="36"/>
          <w:u w:val="single"/>
        </w:rPr>
      </w:pPr>
    </w:p>
    <w:p w14:paraId="1D1B0E26" w14:textId="77777777" w:rsidR="00E25D24" w:rsidRDefault="00E25D24" w:rsidP="009C7B0E">
      <w:pPr>
        <w:rPr>
          <w:cs/>
        </w:rPr>
        <w:sectPr w:rsidR="00E25D24" w:rsidSect="00C152D4">
          <w:type w:val="continuous"/>
          <w:pgSz w:w="11906" w:h="16838" w:code="9"/>
          <w:pgMar w:top="993" w:right="1134" w:bottom="284" w:left="1440" w:header="720" w:footer="720" w:gutter="0"/>
          <w:cols w:space="720"/>
          <w:docGrid w:linePitch="360"/>
        </w:sectPr>
      </w:pPr>
    </w:p>
    <w:p w14:paraId="1B0EAD1D" w14:textId="755EB986" w:rsidR="00E25D24" w:rsidRDefault="00E25D24" w:rsidP="00E25D24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95414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สรุป</w:t>
      </w:r>
      <w:r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07890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 </w:t>
      </w:r>
      <w:r w:rsidR="00807890" w:rsidRPr="00C73EF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ตุลาคม</w:t>
      </w:r>
      <w:r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Pr="005B1E5D">
        <w:rPr>
          <w:rFonts w:ascii="TH SarabunIT๙" w:hAnsi="TH SarabunIT๙" w:cs="TH SarabunIT๙"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0DC4A20A" w14:textId="64CF3BAB" w:rsidR="00807890" w:rsidRDefault="00E25D24" w:rsidP="00807890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ภูธร</w:t>
      </w:r>
      <w:r w:rsidR="00C73EF4">
        <w:rPr>
          <w:rFonts w:ascii="TH SarabunIT๙" w:hAnsi="TH SarabunIT๙" w:cs="TH SarabunIT๙" w:hint="cs"/>
          <w:sz w:val="36"/>
          <w:szCs w:val="36"/>
          <w:cs/>
        </w:rPr>
        <w:t>บางระกำ</w:t>
      </w:r>
    </w:p>
    <w:p w14:paraId="20FD41FA" w14:textId="0011F4D2" w:rsidR="00E25D24" w:rsidRPr="005B1E5D" w:rsidRDefault="00E25D24" w:rsidP="00E25D24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5C59B6"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5C59B6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พ.ศ.2566</w:t>
      </w:r>
    </w:p>
    <w:p w14:paraId="2ED8DC81" w14:textId="77777777" w:rsidR="00E25D24" w:rsidRDefault="00E25D24" w:rsidP="00E25D2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6153" w:type="dxa"/>
        <w:tblLook w:val="04A0" w:firstRow="1" w:lastRow="0" w:firstColumn="1" w:lastColumn="0" w:noHBand="0" w:noVBand="1"/>
      </w:tblPr>
      <w:tblGrid>
        <w:gridCol w:w="800"/>
        <w:gridCol w:w="2360"/>
        <w:gridCol w:w="1540"/>
        <w:gridCol w:w="1640"/>
        <w:gridCol w:w="1370"/>
        <w:gridCol w:w="1015"/>
        <w:gridCol w:w="890"/>
        <w:gridCol w:w="1020"/>
        <w:gridCol w:w="1080"/>
        <w:gridCol w:w="2000"/>
        <w:gridCol w:w="2480"/>
      </w:tblGrid>
      <w:tr w:rsidR="00E25D24" w:rsidRPr="002110B9" w14:paraId="579D91BF" w14:textId="77777777" w:rsidTr="00227B5E">
        <w:trPr>
          <w:trHeight w:val="34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508FFBAE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EB7329B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งานที่จัดซื้อหรือจ้าง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151D2978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1ACCAD2C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91C3CE3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B58AA62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38D23E0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ผู้ที่ได้รับคัดเลือกและราคา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8A64402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5D8BCF53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</w:p>
        </w:tc>
      </w:tr>
      <w:tr w:rsidR="00E25D24" w:rsidRPr="002110B9" w14:paraId="7BA10813" w14:textId="77777777" w:rsidTr="00227B5E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52ED2A1F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F75CA04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14D3E4BB" w14:textId="77F59A8B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</w:t>
            </w:r>
            <w:r w:rsidR="00C73E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รื</w:t>
            </w: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อจ้าง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1FFA955B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(</w:t>
            </w: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B40791B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2372F1BA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BB03C39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ที่ตกลงที่จะซื้อหรือจ้าง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3030D69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27261930" w14:textId="77777777" w:rsidR="00E25D24" w:rsidRPr="002110B9" w:rsidRDefault="00E25D24" w:rsidP="00A93F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</w:tc>
      </w:tr>
      <w:tr w:rsidR="00227B5E" w:rsidRPr="002110B9" w14:paraId="751B4E84" w14:textId="77777777" w:rsidTr="00227B5E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BFB63D" w14:textId="74AA8DB1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20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BF2D62" w14:textId="17469F93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น้ำมันเชื้อเพลิง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3CDFBF" w14:textId="098E4DB0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605F61" w14:textId="1766E201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Pr="00227B5E">
              <w:rPr>
                <w:rFonts w:ascii="TH SarabunIT๙" w:hAnsi="TH SarabunIT๙" w:cs="TH SarabunIT๙"/>
                <w:sz w:val="28"/>
              </w:rPr>
              <w:t>,038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37E089" w14:textId="21E380E0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ADA883" w14:textId="56AFE353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หจก.</w:t>
            </w:r>
            <w:r w:rsidRPr="00227B5E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สุริวงศ์ ปิโตรเลียม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916A42" w14:textId="0B78606C" w:rsidR="00227B5E" w:rsidRPr="00227B5E" w:rsidRDefault="00227B5E" w:rsidP="00227B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265AAB" w14:textId="758F0E42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หจก.</w:t>
            </w:r>
            <w:r w:rsidRPr="00227B5E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สุริวงศ์ ปิโตรเลียม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E9FAB" w14:textId="0C22F589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712AFC" w14:textId="07908C94" w:rsidR="00227B5E" w:rsidRPr="00227B5E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ราคาต่ำสุด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8AEFB9" w14:textId="0C37EF29" w:rsidR="00227B5E" w:rsidRPr="00E85EF1" w:rsidRDefault="00E85EF1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</w:t>
            </w:r>
            <w:r w:rsidR="00227B5E"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/256</w:t>
            </w: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</w:t>
            </w:r>
          </w:p>
        </w:tc>
      </w:tr>
      <w:tr w:rsidR="00227B5E" w:rsidRPr="002110B9" w14:paraId="533E10FE" w14:textId="77777777" w:rsidTr="00227B5E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014A4" w14:textId="2F18F30D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F44A6A1" w14:textId="03F0271B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B93A2B" w14:textId="47257B18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F948A2" w14:textId="66E3AB0A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642D7F" w14:textId="3599C33C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628FA4" w14:textId="77777777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0F54F8" w14:textId="77777777" w:rsidR="00227B5E" w:rsidRPr="0054203C" w:rsidRDefault="00227B5E" w:rsidP="00227B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732689" w14:textId="79AABC86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B657CD" w14:textId="77777777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9A40FE" w14:textId="6F2D44D3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BC2757" w14:textId="391E7F29" w:rsidR="00227B5E" w:rsidRPr="00E85EF1" w:rsidRDefault="00E85EF1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 ต.ค.66</w:t>
            </w:r>
          </w:p>
        </w:tc>
      </w:tr>
      <w:tr w:rsidR="00227B5E" w:rsidRPr="002110B9" w14:paraId="2F4F3FCE" w14:textId="77777777" w:rsidTr="00227B5E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F1EB8B1" w14:textId="4E0AA414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20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A01EAA" w14:textId="01E0C8BF" w:rsidR="00227B5E" w:rsidRPr="0054203C" w:rsidRDefault="00227B5E" w:rsidP="00227B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C53AB9" w14:textId="64911FA9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6A9251" w14:textId="527AEE7C" w:rsidR="00227B5E" w:rsidRPr="0054203C" w:rsidRDefault="00227B5E" w:rsidP="00227B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7BEF5C" w14:textId="244EFB36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9A96A1" w14:textId="7056F746" w:rsidR="00227B5E" w:rsidRPr="0054203C" w:rsidRDefault="00227B5E" w:rsidP="00227B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918225" w14:textId="1A001108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3A8F3F" w14:textId="1BB02166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5963A81" w14:textId="7D30FBEA" w:rsidR="00227B5E" w:rsidRPr="0054203C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27B5E" w:rsidRPr="002110B9" w14:paraId="3F078497" w14:textId="77777777" w:rsidTr="00227B5E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E4F8C9E" w14:textId="63BCD3D8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D24784" w14:textId="4C75F174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0E5CAF" w14:textId="0E902F5E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06753A" w14:textId="32B2C083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CBE8C5" w14:textId="368F4E11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AD97F8" w14:textId="1DD95B46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ABED18" w14:textId="13F44A76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B3900E" w14:textId="45C2CFBD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AA36DD" w14:textId="1F2DB558" w:rsidR="00227B5E" w:rsidRPr="002110B9" w:rsidRDefault="00227B5E" w:rsidP="00227B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</w:tr>
    </w:tbl>
    <w:p w14:paraId="5900FEA1" w14:textId="77777777" w:rsidR="00E25D24" w:rsidRPr="006D4D0E" w:rsidRDefault="00E25D24" w:rsidP="00E25D24">
      <w:pPr>
        <w:rPr>
          <w:rFonts w:ascii="TH SarabunIT๙" w:hAnsi="TH SarabunIT๙" w:cs="TH SarabunIT๙"/>
          <w:sz w:val="32"/>
          <w:szCs w:val="32"/>
        </w:rPr>
      </w:pPr>
    </w:p>
    <w:p w14:paraId="749F44B0" w14:textId="77777777" w:rsidR="00E25D24" w:rsidRDefault="00E25D24" w:rsidP="009C7B0E">
      <w:pPr>
        <w:rPr>
          <w:cs/>
        </w:rPr>
      </w:pPr>
    </w:p>
    <w:sectPr w:rsidR="00E25D24" w:rsidSect="00C152D4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AFB91" w14:textId="77777777" w:rsidR="002B592A" w:rsidRDefault="002B592A" w:rsidP="009C7B0E">
      <w:pPr>
        <w:spacing w:after="0" w:line="240" w:lineRule="auto"/>
      </w:pPr>
      <w:r>
        <w:separator/>
      </w:r>
    </w:p>
  </w:endnote>
  <w:endnote w:type="continuationSeparator" w:id="0">
    <w:p w14:paraId="6D08472F" w14:textId="77777777" w:rsidR="002B592A" w:rsidRDefault="002B592A" w:rsidP="009C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0C55" w14:textId="77777777" w:rsidR="009C7B0E" w:rsidRDefault="009C7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263E" w14:textId="77777777" w:rsidR="009C7B0E" w:rsidRDefault="009C7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2B86" w14:textId="77777777" w:rsidR="009C7B0E" w:rsidRDefault="009C7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60067" w14:textId="77777777" w:rsidR="002B592A" w:rsidRDefault="002B592A" w:rsidP="009C7B0E">
      <w:pPr>
        <w:spacing w:after="0" w:line="240" w:lineRule="auto"/>
      </w:pPr>
      <w:r>
        <w:separator/>
      </w:r>
    </w:p>
  </w:footnote>
  <w:footnote w:type="continuationSeparator" w:id="0">
    <w:p w14:paraId="38097AF7" w14:textId="77777777" w:rsidR="002B592A" w:rsidRDefault="002B592A" w:rsidP="009C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C4AA" w14:textId="3CFC357D" w:rsidR="009C7B0E" w:rsidRDefault="00000000">
    <w:pPr>
      <w:pStyle w:val="a3"/>
    </w:pPr>
    <w:r>
      <w:rPr>
        <w:noProof/>
        <w14:ligatures w14:val="standardContextual"/>
      </w:rPr>
      <w:pict w14:anchorId="329CE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3" o:spid="_x0000_s1029" type="#_x0000_t75" style="position:absolute;margin-left:0;margin-top:0;width:466.5pt;height:466.5pt;z-index:-251657216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9B87" w14:textId="476F346E" w:rsidR="009C7B0E" w:rsidRDefault="00000000">
    <w:pPr>
      <w:pStyle w:val="a3"/>
    </w:pPr>
    <w:r>
      <w:rPr>
        <w:noProof/>
        <w14:ligatures w14:val="standardContextual"/>
      </w:rPr>
      <w:pict w14:anchorId="103B2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4" o:spid="_x0000_s1030" type="#_x0000_t75" style="position:absolute;margin-left:0;margin-top:0;width:466.5pt;height:466.5pt;z-index:-251656192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E259" w14:textId="600419D7" w:rsidR="009C7B0E" w:rsidRDefault="00000000">
    <w:pPr>
      <w:pStyle w:val="a3"/>
    </w:pPr>
    <w:r>
      <w:rPr>
        <w:noProof/>
        <w14:ligatures w14:val="standardContextual"/>
      </w:rPr>
      <w:pict w14:anchorId="18602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2" o:spid="_x0000_s1028" type="#_x0000_t75" style="position:absolute;margin-left:0;margin-top:0;width:466.5pt;height:466.5pt;z-index:-251658240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E"/>
    <w:rsid w:val="00056521"/>
    <w:rsid w:val="001860D7"/>
    <w:rsid w:val="001D3E88"/>
    <w:rsid w:val="00227B5E"/>
    <w:rsid w:val="002A5EE5"/>
    <w:rsid w:val="002B592A"/>
    <w:rsid w:val="002D1819"/>
    <w:rsid w:val="004B3D13"/>
    <w:rsid w:val="004C6293"/>
    <w:rsid w:val="004F5922"/>
    <w:rsid w:val="0054203C"/>
    <w:rsid w:val="00565435"/>
    <w:rsid w:val="0058741C"/>
    <w:rsid w:val="005C59B6"/>
    <w:rsid w:val="00662F4E"/>
    <w:rsid w:val="00807890"/>
    <w:rsid w:val="00845DA4"/>
    <w:rsid w:val="008B40FA"/>
    <w:rsid w:val="009A5FD0"/>
    <w:rsid w:val="009C7B0E"/>
    <w:rsid w:val="009D2AF6"/>
    <w:rsid w:val="00A732C9"/>
    <w:rsid w:val="00BF0054"/>
    <w:rsid w:val="00BF0D38"/>
    <w:rsid w:val="00C152D4"/>
    <w:rsid w:val="00C73EF4"/>
    <w:rsid w:val="00CE072C"/>
    <w:rsid w:val="00DE2641"/>
    <w:rsid w:val="00E25D24"/>
    <w:rsid w:val="00E527B1"/>
    <w:rsid w:val="00E85EF1"/>
    <w:rsid w:val="00E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37B71B3"/>
  <w15:chartTrackingRefBased/>
  <w15:docId w15:val="{62C76699-E84F-41F5-A0DC-C2EA11F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0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7B0E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9C7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7B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485F-B26F-44E4-A7BA-27FBD86F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Ratchadapon pomta</cp:lastModifiedBy>
  <cp:revision>3</cp:revision>
  <cp:lastPrinted>2024-04-30T14:12:00Z</cp:lastPrinted>
  <dcterms:created xsi:type="dcterms:W3CDTF">2024-04-30T14:14:00Z</dcterms:created>
  <dcterms:modified xsi:type="dcterms:W3CDTF">2024-06-19T07:27:00Z</dcterms:modified>
</cp:coreProperties>
</file>